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Style w:val="cat-Dategrp-6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8"/>
          <w:rFonts w:ascii="Times New Roman" w:eastAsia="Times New Roman" w:hAnsi="Times New Roman" w:cs="Times New Roman"/>
        </w:rPr>
        <w:t>...</w:t>
      </w:r>
      <w:r>
        <w:rPr>
          <w:rStyle w:val="cat-PassportDatagrp-1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20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9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2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5rplc-2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Dategrp-8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0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выпис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Style w:val="cat-OrganizationNamegrp-19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копией квитанции о приёме Расчета по страховым взносам, поступившим в налоговой орган </w:t>
      </w:r>
      <w:r>
        <w:rPr>
          <w:rStyle w:val="cat-Dategrp-11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3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7rplc-35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7rplc-36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58437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OrganizationNamegrp-19rplc-5">
    <w:name w:val="cat-OrganizationName grp-19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22rplc-8">
    <w:name w:val="cat-ExternalSystemDefined grp-22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OrganizationNamegrp-19rplc-12">
    <w:name w:val="cat-OrganizationName grp-19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Addressgrp-2rplc-18">
    <w:name w:val="cat-Address grp-2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Timegrp-21rplc-20">
    <w:name w:val="cat-Time grp-21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OrganizationNamegrp-19rplc-23">
    <w:name w:val="cat-OrganizationName grp-19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OrganizationNamegrp-19rplc-29">
    <w:name w:val="cat-OrganizationName grp-19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OrganizationNamegrp-19rplc-32">
    <w:name w:val="cat-OrganizationName grp-19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7rplc-36">
    <w:name w:val="cat-FIO grp-17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68B4-D6A0-47E4-B8B7-6C56BEAF7CB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